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13" w:rsidRPr="00F71982" w:rsidRDefault="006F01A5" w:rsidP="00B06E79">
      <w:pPr>
        <w:wordWrap w:val="0"/>
      </w:pPr>
      <w:bookmarkStart w:id="0" w:name="_GoBack"/>
      <w:bookmarkEnd w:id="0"/>
      <w:r w:rsidRPr="00F71982">
        <w:rPr>
          <w:rFonts w:hint="eastAsia"/>
        </w:rPr>
        <w:t>様式</w:t>
      </w:r>
      <w:r w:rsidR="00B03713" w:rsidRPr="00F71982">
        <w:rPr>
          <w:rFonts w:hint="eastAsia"/>
        </w:rPr>
        <w:t>第</w:t>
      </w:r>
      <w:r w:rsidR="00216C0B" w:rsidRPr="00F71982">
        <w:rPr>
          <w:rFonts w:hint="eastAsia"/>
        </w:rPr>
        <w:t>２</w:t>
      </w:r>
      <w:r w:rsidR="00B03713" w:rsidRPr="00F71982">
        <w:rPr>
          <w:rFonts w:hint="eastAsia"/>
        </w:rPr>
        <w:t>号</w:t>
      </w:r>
      <w:r w:rsidR="00B03713" w:rsidRPr="00F71982">
        <w:t>(</w:t>
      </w:r>
      <w:r w:rsidR="00B03713" w:rsidRPr="00F71982">
        <w:rPr>
          <w:rFonts w:hint="eastAsia"/>
        </w:rPr>
        <w:t>第</w:t>
      </w:r>
      <w:r w:rsidR="00216C0B" w:rsidRPr="00F71982">
        <w:rPr>
          <w:rFonts w:hint="eastAsia"/>
        </w:rPr>
        <w:t>５</w:t>
      </w:r>
      <w:r w:rsidR="00B03713" w:rsidRPr="00F71982">
        <w:rPr>
          <w:rFonts w:hint="eastAsia"/>
        </w:rPr>
        <w:t>条関係</w:t>
      </w:r>
      <w:r w:rsidR="00B03713" w:rsidRPr="00F71982">
        <w:t>)</w:t>
      </w:r>
    </w:p>
    <w:p w:rsidR="00216C0B" w:rsidRPr="00273BDD" w:rsidRDefault="00216C0B" w:rsidP="00B06E79">
      <w:pPr>
        <w:wordWrap w:val="0"/>
        <w:rPr>
          <w:rFonts w:ascii="‚l‚r –¾’©"/>
        </w:rPr>
      </w:pPr>
    </w:p>
    <w:tbl>
      <w:tblPr>
        <w:tblW w:w="877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620"/>
        <w:gridCol w:w="2268"/>
      </w:tblGrid>
      <w:tr w:rsidR="00B03713" w:rsidRPr="00273BDD" w:rsidTr="00670FCF">
        <w:tc>
          <w:tcPr>
            <w:tcW w:w="1890" w:type="dxa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670FCF" w:rsidRDefault="00B03713" w:rsidP="00B06E79">
            <w:pPr>
              <w:wordWrap w:val="0"/>
              <w:jc w:val="distribute"/>
            </w:pPr>
            <w:r w:rsidRPr="00273BDD">
              <w:rPr>
                <w:rFonts w:hint="eastAsia"/>
              </w:rPr>
              <w:t>戸田</w:t>
            </w:r>
            <w:r w:rsidR="00670FCF">
              <w:rPr>
                <w:rFonts w:hint="eastAsia"/>
              </w:rPr>
              <w:t>ボートレース</w:t>
            </w:r>
            <w:r w:rsidRPr="00273BDD">
              <w:rPr>
                <w:rFonts w:hint="eastAsia"/>
              </w:rPr>
              <w:t>企業団モーターボート</w:t>
            </w:r>
          </w:p>
          <w:p w:rsidR="00B03713" w:rsidRPr="00273BDD" w:rsidRDefault="00B03713" w:rsidP="00670FCF">
            <w:pPr>
              <w:wordWrap w:val="0"/>
              <w:jc w:val="distribute"/>
              <w:rPr>
                <w:rFonts w:ascii="‚l‚r –¾’©"/>
              </w:rPr>
            </w:pPr>
            <w:r w:rsidRPr="00273BDD">
              <w:rPr>
                <w:rFonts w:hint="eastAsia"/>
              </w:rPr>
              <w:t>競走場イベントホール附属設備使用許可申請書</w:t>
            </w:r>
          </w:p>
        </w:tc>
        <w:tc>
          <w:tcPr>
            <w:tcW w:w="2268" w:type="dxa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</w:tbl>
    <w:p w:rsidR="00B03713" w:rsidRPr="00273BDD" w:rsidRDefault="00B03713" w:rsidP="00B06E79">
      <w:pPr>
        <w:wordWrap w:val="0"/>
        <w:spacing w:line="12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15"/>
        <w:gridCol w:w="1470"/>
        <w:gridCol w:w="708"/>
        <w:gridCol w:w="342"/>
        <w:gridCol w:w="367"/>
        <w:gridCol w:w="709"/>
        <w:gridCol w:w="79"/>
        <w:gridCol w:w="630"/>
        <w:gridCol w:w="525"/>
        <w:gridCol w:w="1575"/>
        <w:gridCol w:w="630"/>
      </w:tblGrid>
      <w:tr w:rsidR="00B03713" w:rsidRPr="00273BDD">
        <w:trPr>
          <w:trHeight w:val="4201"/>
        </w:trPr>
        <w:tc>
          <w:tcPr>
            <w:tcW w:w="8505" w:type="dxa"/>
            <w:gridSpan w:val="12"/>
            <w:vAlign w:val="center"/>
          </w:tcPr>
          <w:p w:rsidR="00B03713" w:rsidRPr="00273BDD" w:rsidRDefault="00B03713" w:rsidP="00B06E79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年　　月　　日　</w:t>
            </w:r>
          </w:p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  <w:p w:rsidR="00251C02" w:rsidRPr="00273BDD" w:rsidRDefault="00251C02" w:rsidP="00251C02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戸田</w:t>
            </w:r>
            <w:r w:rsidRPr="006246E9">
              <w:rPr>
                <w:rFonts w:ascii="ＭＳ 明朝" w:hAnsi="ＭＳ 明朝" w:hint="eastAsia"/>
                <w:szCs w:val="21"/>
              </w:rPr>
              <w:t>ボートレース</w:t>
            </w:r>
            <w:r w:rsidRPr="00273BDD">
              <w:rPr>
                <w:rFonts w:hint="eastAsia"/>
              </w:rPr>
              <w:t>企業団企業長</w:t>
            </w:r>
          </w:p>
          <w:p w:rsidR="00251C02" w:rsidRPr="00273BDD" w:rsidRDefault="00251C02" w:rsidP="00251C02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戸田市長　　</w:t>
            </w:r>
            <w:r>
              <w:rPr>
                <w:rFonts w:hint="eastAsia"/>
              </w:rPr>
              <w:t xml:space="preserve">　菅　原　文　仁</w:t>
            </w:r>
            <w:r w:rsidRPr="00273BDD">
              <w:rPr>
                <w:rFonts w:hint="eastAsia"/>
              </w:rPr>
              <w:t xml:space="preserve">　様</w:t>
            </w:r>
          </w:p>
          <w:p w:rsidR="00251C02" w:rsidRPr="00273BDD" w:rsidRDefault="00251C02" w:rsidP="00251C02">
            <w:pPr>
              <w:wordWrap w:val="0"/>
              <w:rPr>
                <w:rFonts w:ascii="‚l‚r –¾’©"/>
              </w:rPr>
            </w:pP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105"/>
              </w:rPr>
              <w:t>申請</w:t>
            </w:r>
            <w:r w:rsidRPr="00273BDD">
              <w:rPr>
                <w:rFonts w:hint="eastAsia"/>
              </w:rPr>
              <w:t xml:space="preserve">者　　　　　　　　　　　　　　　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所在</w:t>
            </w:r>
            <w:r w:rsidRPr="00273BDD">
              <w:rPr>
                <w:rFonts w:hint="eastAsia"/>
              </w:rPr>
              <w:t xml:space="preserve">地　　　　　　　　　　　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住所</w:t>
            </w:r>
            <w:r w:rsidRPr="00273BDD">
              <w:rPr>
                <w:rFonts w:ascii="‚l‚r –¾’©"/>
              </w:rPr>
              <w:t>)</w:t>
            </w:r>
            <w:r w:rsidRPr="00273BDD">
              <w:rPr>
                <w:rFonts w:hint="eastAsia"/>
              </w:rPr>
              <w:t xml:space="preserve">　　　　　　　　　　　</w:t>
            </w:r>
            <w:r w:rsidRPr="00273BDD">
              <w:rPr>
                <w:rFonts w:hint="eastAsia"/>
                <w:spacing w:val="52"/>
              </w:rPr>
              <w:t xml:space="preserve">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団体</w:t>
            </w:r>
            <w:r w:rsidRPr="00273BDD">
              <w:rPr>
                <w:rFonts w:hint="eastAsia"/>
              </w:rPr>
              <w:t xml:space="preserve">名　</w:t>
            </w:r>
            <w:r w:rsidR="001A2051" w:rsidRPr="00273BDD">
              <w:rPr>
                <w:rFonts w:hint="eastAsia"/>
              </w:rPr>
              <w:t xml:space="preserve">　　　　　</w:t>
            </w:r>
            <w:r w:rsidR="001A2051">
              <w:rPr>
                <w:rFonts w:hint="eastAsia"/>
              </w:rPr>
              <w:t xml:space="preserve">　　</w:t>
            </w:r>
            <w:r w:rsidR="001A2051" w:rsidRPr="00273BDD">
              <w:rPr>
                <w:rFonts w:hint="eastAsia"/>
              </w:rPr>
              <w:t xml:space="preserve">　　　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氏名</w:t>
            </w:r>
            <w:r w:rsidRPr="00273BDD">
              <w:rPr>
                <w:rFonts w:ascii="‚l‚r –¾’©"/>
              </w:rPr>
              <w:t>)</w:t>
            </w:r>
            <w:r w:rsidRPr="00273B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2051">
              <w:rPr>
                <w:rFonts w:hint="eastAsia"/>
              </w:rPr>
              <w:t xml:space="preserve">　</w:t>
            </w:r>
            <w:r w:rsidR="001A2051" w:rsidRPr="00273BDD">
              <w:rPr>
                <w:rFonts w:hint="eastAsia"/>
              </w:rPr>
              <w:t xml:space="preserve">　　</w:t>
            </w:r>
            <w:r w:rsidR="001A2051">
              <w:rPr>
                <w:rFonts w:hint="eastAsia"/>
              </w:rPr>
              <w:t xml:space="preserve">　</w:t>
            </w:r>
            <w:r w:rsidR="001A2051" w:rsidRPr="00273BDD">
              <w:rPr>
                <w:rFonts w:hint="eastAsia"/>
              </w:rPr>
              <w:t xml:space="preserve">　　　　</w:t>
            </w:r>
            <w:r w:rsidRPr="00273BDD">
              <w:rPr>
                <w:rFonts w:hint="eastAsia"/>
              </w:rPr>
              <w:t xml:space="preserve">　</w:t>
            </w:r>
            <w:r w:rsidRPr="00273BDD">
              <w:rPr>
                <w:rFonts w:hint="eastAsia"/>
                <w:spacing w:val="52"/>
              </w:rPr>
              <w:t xml:space="preserve">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電</w:t>
            </w:r>
            <w:r w:rsidRPr="00273BDD">
              <w:rPr>
                <w:rFonts w:hint="eastAsia"/>
              </w:rPr>
              <w:t xml:space="preserve">話　　　　　　　　　　　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連絡担当者　　　　　　　　　　　　　　　　</w:t>
            </w:r>
          </w:p>
          <w:p w:rsidR="00251C02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氏</w:t>
            </w:r>
            <w:r w:rsidRPr="00273BDD">
              <w:rPr>
                <w:rFonts w:hint="eastAsia"/>
              </w:rPr>
              <w:t xml:space="preserve">名　　　　　　　　　　　　</w:t>
            </w:r>
          </w:p>
          <w:p w:rsidR="00B03713" w:rsidRPr="00273BDD" w:rsidRDefault="00251C02" w:rsidP="00251C02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電</w:t>
            </w:r>
            <w:r w:rsidRPr="00273BDD">
              <w:rPr>
                <w:rFonts w:hint="eastAsia"/>
              </w:rPr>
              <w:t xml:space="preserve">話　　　　　　　　</w:t>
            </w:r>
            <w:r w:rsidR="00B03713" w:rsidRPr="00273BDD">
              <w:rPr>
                <w:rFonts w:hint="eastAsia"/>
              </w:rPr>
              <w:t xml:space="preserve">　　　　</w:t>
            </w:r>
          </w:p>
        </w:tc>
      </w:tr>
      <w:tr w:rsidR="00B03713" w:rsidRPr="00273BDD">
        <w:trPr>
          <w:trHeight w:val="609"/>
        </w:trPr>
        <w:tc>
          <w:tcPr>
            <w:tcW w:w="8505" w:type="dxa"/>
            <w:gridSpan w:val="12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  <w:r w:rsidR="00B017F0" w:rsidRPr="00273BDD">
              <w:rPr>
                <w:rFonts w:hint="eastAsia"/>
              </w:rPr>
              <w:t>次</w:t>
            </w:r>
            <w:r w:rsidRPr="00273BDD">
              <w:rPr>
                <w:rFonts w:hint="eastAsia"/>
              </w:rPr>
              <w:t>のとおり使用したいので申請します。</w:t>
            </w:r>
          </w:p>
        </w:tc>
      </w:tr>
      <w:tr w:rsidR="00B03713" w:rsidRPr="00273BDD">
        <w:trPr>
          <w:cantSplit/>
          <w:trHeight w:val="440"/>
        </w:trPr>
        <w:tc>
          <w:tcPr>
            <w:tcW w:w="1155" w:type="dxa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使用</w:t>
            </w:r>
            <w:r w:rsidRPr="00273BDD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  <w:r w:rsidR="00233CD9">
              <w:rPr>
                <w:rFonts w:hint="eastAsia"/>
              </w:rPr>
              <w:t>令和４年５月１５日</w:t>
            </w:r>
          </w:p>
        </w:tc>
        <w:tc>
          <w:tcPr>
            <w:tcW w:w="1155" w:type="dxa"/>
            <w:gridSpan w:val="3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行事</w:t>
            </w:r>
            <w:r w:rsidRPr="00273BD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4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  <w:r w:rsidR="00233CD9" w:rsidRPr="00233CD9">
              <w:rPr>
                <w:rFonts w:hint="eastAsia"/>
              </w:rPr>
              <w:t>こどものためのじてんしゃ教室</w:t>
            </w:r>
          </w:p>
        </w:tc>
      </w:tr>
      <w:tr w:rsidR="00B03713" w:rsidRPr="00273BDD">
        <w:trPr>
          <w:cantSplit/>
          <w:trHeight w:val="440"/>
        </w:trPr>
        <w:tc>
          <w:tcPr>
            <w:tcW w:w="1470" w:type="dxa"/>
            <w:gridSpan w:val="2"/>
            <w:vMerge w:val="restart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附属設備名</w:t>
            </w:r>
          </w:p>
        </w:tc>
        <w:tc>
          <w:tcPr>
            <w:tcW w:w="1470" w:type="dxa"/>
            <w:vMerge w:val="restart"/>
            <w:vAlign w:val="center"/>
          </w:tcPr>
          <w:p w:rsidR="00B03713" w:rsidRPr="00273BDD" w:rsidRDefault="00B03713" w:rsidP="00B06E79">
            <w:pPr>
              <w:wordWrap w:val="0"/>
              <w:jc w:val="left"/>
              <w:rPr>
                <w:rFonts w:ascii="‚l‚r –¾’©"/>
              </w:rPr>
            </w:pPr>
            <w:r w:rsidRPr="00273BDD">
              <w:rPr>
                <w:rFonts w:hint="eastAsia"/>
                <w:spacing w:val="-51"/>
              </w:rPr>
              <w:t xml:space="preserve">　</w:t>
            </w:r>
            <w:r w:rsidRPr="00273BDD">
              <w:rPr>
                <w:rFonts w:ascii="‚l‚r –¾’©"/>
                <w:spacing w:val="10"/>
              </w:rPr>
              <w:t>1</w:t>
            </w:r>
            <w:r w:rsidRPr="00273BDD">
              <w:rPr>
                <w:rFonts w:hint="eastAsia"/>
                <w:spacing w:val="10"/>
              </w:rPr>
              <w:t>単位当たり</w:t>
            </w:r>
            <w:r w:rsidR="005D22FC">
              <w:rPr>
                <w:rFonts w:hint="eastAsia"/>
                <w:spacing w:val="10"/>
              </w:rPr>
              <w:t>使用</w:t>
            </w:r>
            <w:r w:rsidRPr="00273BDD">
              <w:rPr>
                <w:rFonts w:hint="eastAsia"/>
              </w:rPr>
              <w:t>料</w:t>
            </w:r>
          </w:p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　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円</w:t>
            </w:r>
            <w:r w:rsidRPr="00273BDD">
              <w:rPr>
                <w:rFonts w:ascii="‚l‚r –¾’©"/>
              </w:rPr>
              <w:t>)</w:t>
            </w:r>
          </w:p>
        </w:tc>
        <w:tc>
          <w:tcPr>
            <w:tcW w:w="2835" w:type="dxa"/>
            <w:gridSpan w:val="6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630"/>
              </w:rPr>
              <w:t>数</w:t>
            </w:r>
            <w:r w:rsidRPr="00273BDD">
              <w:rPr>
                <w:rFonts w:hint="eastAsia"/>
              </w:rPr>
              <w:t>量</w:t>
            </w:r>
          </w:p>
        </w:tc>
        <w:tc>
          <w:tcPr>
            <w:tcW w:w="525" w:type="dxa"/>
            <w:vMerge w:val="restart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計</w:t>
            </w:r>
          </w:p>
        </w:tc>
        <w:tc>
          <w:tcPr>
            <w:tcW w:w="1575" w:type="dxa"/>
            <w:vMerge w:val="restart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使用料</w:t>
            </w:r>
            <w:r w:rsidRPr="00273BDD">
              <w:rPr>
                <w:rFonts w:hint="eastAsia"/>
              </w:rPr>
              <w:t>金</w:t>
            </w:r>
          </w:p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　　　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円</w:t>
            </w:r>
            <w:r w:rsidRPr="00273BDD">
              <w:rPr>
                <w:rFonts w:ascii="‚l‚r –¾’©"/>
              </w:rP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備考</w:t>
            </w:r>
          </w:p>
        </w:tc>
      </w:tr>
      <w:tr w:rsidR="00B03713" w:rsidRPr="00273BDD">
        <w:trPr>
          <w:cantSplit/>
          <w:trHeight w:val="440"/>
        </w:trPr>
        <w:tc>
          <w:tcPr>
            <w:tcW w:w="1470" w:type="dxa"/>
            <w:gridSpan w:val="2"/>
            <w:vMerge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</w:tc>
        <w:tc>
          <w:tcPr>
            <w:tcW w:w="1470" w:type="dxa"/>
            <w:vMerge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午前</w:t>
            </w:r>
          </w:p>
        </w:tc>
        <w:tc>
          <w:tcPr>
            <w:tcW w:w="709" w:type="dxa"/>
            <w:gridSpan w:val="2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午後</w:t>
            </w:r>
          </w:p>
        </w:tc>
        <w:tc>
          <w:tcPr>
            <w:tcW w:w="709" w:type="dxa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夜間</w:t>
            </w:r>
          </w:p>
        </w:tc>
        <w:tc>
          <w:tcPr>
            <w:tcW w:w="709" w:type="dxa"/>
            <w:gridSpan w:val="2"/>
            <w:vAlign w:val="center"/>
          </w:tcPr>
          <w:p w:rsidR="00B03713" w:rsidRPr="00273BDD" w:rsidRDefault="00B03713" w:rsidP="00B06E79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全日</w:t>
            </w:r>
          </w:p>
        </w:tc>
        <w:tc>
          <w:tcPr>
            <w:tcW w:w="525" w:type="dxa"/>
            <w:vMerge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</w:tc>
        <w:tc>
          <w:tcPr>
            <w:tcW w:w="1575" w:type="dxa"/>
            <w:vMerge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</w:tc>
        <w:tc>
          <w:tcPr>
            <w:tcW w:w="630" w:type="dxa"/>
            <w:vMerge/>
            <w:vAlign w:val="center"/>
          </w:tcPr>
          <w:p w:rsidR="00B03713" w:rsidRPr="00273BDD" w:rsidRDefault="00B03713" w:rsidP="00B06E79">
            <w:pPr>
              <w:wordWrap w:val="0"/>
              <w:rPr>
                <w:rFonts w:ascii="‚l‚r –¾’©"/>
              </w:rPr>
            </w:pPr>
          </w:p>
        </w:tc>
      </w:tr>
      <w:tr w:rsidR="00142EE1" w:rsidRPr="00273BDD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1470" w:type="dxa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142EE1" w:rsidRPr="00273BDD" w:rsidRDefault="00142EE1" w:rsidP="00142EE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2EE1" w:rsidRPr="00273BDD" w:rsidRDefault="00142EE1" w:rsidP="00142EE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142EE1" w:rsidRPr="00273BDD" w:rsidRDefault="00142EE1" w:rsidP="00142EE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音響設備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映像装置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マイク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椅子等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611341" w:rsidRPr="00273BDD" w:rsidTr="00611341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その他器具</w:t>
            </w:r>
          </w:p>
        </w:tc>
        <w:tc>
          <w:tcPr>
            <w:tcW w:w="1470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jc w:val="right"/>
              <w:rPr>
                <w:rFonts w:ascii="‚l‚r –¾’©"/>
              </w:rPr>
            </w:pPr>
          </w:p>
        </w:tc>
        <w:tc>
          <w:tcPr>
            <w:tcW w:w="708" w:type="dxa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9" w:type="dxa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1341" w:rsidRPr="00273BDD" w:rsidRDefault="00611341" w:rsidP="00611341">
            <w:pPr>
              <w:wordWrap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25" w:type="dxa"/>
            <w:vAlign w:val="center"/>
          </w:tcPr>
          <w:p w:rsidR="00611341" w:rsidRDefault="00611341" w:rsidP="00611341">
            <w:pPr>
              <w:jc w:val="right"/>
            </w:pPr>
          </w:p>
        </w:tc>
        <w:tc>
          <w:tcPr>
            <w:tcW w:w="1575" w:type="dxa"/>
            <w:vAlign w:val="center"/>
          </w:tcPr>
          <w:p w:rsidR="00611341" w:rsidRPr="00611341" w:rsidRDefault="00611341" w:rsidP="00611341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  <w:vAlign w:val="center"/>
          </w:tcPr>
          <w:p w:rsidR="00611341" w:rsidRPr="00273BDD" w:rsidRDefault="00611341" w:rsidP="0061134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142EE1" w:rsidRPr="00273BDD"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142EE1" w:rsidRPr="00273BDD">
        <w:trPr>
          <w:cantSplit/>
          <w:trHeight w:val="440"/>
        </w:trPr>
        <w:tc>
          <w:tcPr>
            <w:tcW w:w="5066" w:type="dxa"/>
            <w:gridSpan w:val="7"/>
            <w:vMerge w:val="restart"/>
          </w:tcPr>
          <w:p w:rsidR="00142EE1" w:rsidRPr="00273BDD" w:rsidRDefault="00142EE1" w:rsidP="00142EE1">
            <w:pPr>
              <w:wordWrap w:val="0"/>
              <w:spacing w:line="100" w:lineRule="exact"/>
              <w:rPr>
                <w:rFonts w:ascii="‚l‚r –¾’©"/>
              </w:rPr>
            </w:pPr>
          </w:p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附属施設の使用料算定の単位は、午前・午後・夜間をそれぞれ</w:t>
            </w:r>
            <w:r w:rsidRPr="00273BDD">
              <w:rPr>
                <w:rFonts w:ascii="‚l‚r –¾’©"/>
              </w:rPr>
              <w:t>1</w:t>
            </w:r>
            <w:r w:rsidRPr="00273BDD">
              <w:rPr>
                <w:rFonts w:hint="eastAsia"/>
              </w:rPr>
              <w:t>単位とし、全日は</w:t>
            </w:r>
            <w:r w:rsidRPr="00273BDD">
              <w:rPr>
                <w:rFonts w:ascii="‚l‚r –¾’©"/>
              </w:rPr>
              <w:t>3</w:t>
            </w:r>
            <w:r w:rsidRPr="00273BDD">
              <w:rPr>
                <w:rFonts w:hint="eastAsia"/>
              </w:rPr>
              <w:t>単位とする。</w:t>
            </w:r>
          </w:p>
        </w:tc>
        <w:tc>
          <w:tcPr>
            <w:tcW w:w="1234" w:type="dxa"/>
            <w:gridSpan w:val="3"/>
            <w:vAlign w:val="center"/>
          </w:tcPr>
          <w:p w:rsidR="00142EE1" w:rsidRPr="00273BDD" w:rsidRDefault="00142EE1" w:rsidP="00142EE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合</w:t>
            </w:r>
            <w:r w:rsidRPr="00273BDD"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142EE1" w:rsidRPr="00273BDD" w:rsidRDefault="00142EE1" w:rsidP="00EE055A">
            <w:pPr>
              <w:wordWrap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142EE1" w:rsidRPr="00273BDD">
        <w:trPr>
          <w:cantSplit/>
          <w:trHeight w:val="888"/>
        </w:trPr>
        <w:tc>
          <w:tcPr>
            <w:tcW w:w="5066" w:type="dxa"/>
            <w:gridSpan w:val="7"/>
            <w:vMerge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142EE1" w:rsidRPr="00273BDD" w:rsidRDefault="00142EE1" w:rsidP="00142EE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減額</w:t>
            </w:r>
            <w:r w:rsidRPr="00273BDD">
              <w:rPr>
                <w:rFonts w:hint="eastAsia"/>
              </w:rPr>
              <w:t>率</w:t>
            </w:r>
          </w:p>
          <w:p w:rsidR="00142EE1" w:rsidRPr="00273BDD" w:rsidRDefault="00142EE1" w:rsidP="00142EE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　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％</w:t>
            </w:r>
            <w:r w:rsidRPr="00273BDD">
              <w:rPr>
                <w:rFonts w:ascii="‚l‚r –¾’©"/>
              </w:rPr>
              <w:t>)</w:t>
            </w:r>
          </w:p>
          <w:p w:rsidR="00142EE1" w:rsidRPr="00273BDD" w:rsidRDefault="00142EE1" w:rsidP="00142EE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減</w:t>
            </w:r>
            <w:r w:rsidRPr="00273BDD"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142EE1" w:rsidRPr="00273BDD" w:rsidRDefault="00142EE1" w:rsidP="00142EE1">
            <w:pPr>
              <w:wordWrap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142EE1" w:rsidRPr="00273BDD">
        <w:trPr>
          <w:cantSplit/>
          <w:trHeight w:val="440"/>
        </w:trPr>
        <w:tc>
          <w:tcPr>
            <w:tcW w:w="5066" w:type="dxa"/>
            <w:gridSpan w:val="7"/>
            <w:vMerge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142EE1" w:rsidRPr="00273BDD" w:rsidRDefault="00142EE1" w:rsidP="00142EE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納入</w:t>
            </w:r>
            <w:r w:rsidRPr="00273BDD"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142EE1" w:rsidRPr="00273BDD" w:rsidRDefault="00142EE1" w:rsidP="00142EE1">
            <w:pPr>
              <w:wordWrap w:val="0"/>
              <w:jc w:val="right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142EE1" w:rsidRPr="00273BDD">
        <w:trPr>
          <w:cantSplit/>
          <w:trHeight w:val="500"/>
        </w:trPr>
        <w:tc>
          <w:tcPr>
            <w:tcW w:w="8505" w:type="dxa"/>
            <w:gridSpan w:val="12"/>
            <w:vAlign w:val="center"/>
          </w:tcPr>
          <w:p w:rsidR="00142EE1" w:rsidRPr="00273BDD" w:rsidRDefault="00142EE1" w:rsidP="00142EE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備考</w:t>
            </w:r>
          </w:p>
        </w:tc>
      </w:tr>
    </w:tbl>
    <w:p w:rsidR="006F01A5" w:rsidRDefault="006F01A5" w:rsidP="00B06E79">
      <w:pPr>
        <w:wordWrap w:val="0"/>
        <w:ind w:hanging="200"/>
        <w:jc w:val="left"/>
        <w:rPr>
          <w:rFonts w:ascii="ＭＳ ゴシック" w:eastAsia="ＭＳ ゴシック" w:hAnsi="Times New Roman"/>
          <w:color w:val="0000FF"/>
          <w:sz w:val="20"/>
          <w:u w:val="single"/>
        </w:rPr>
      </w:pPr>
    </w:p>
    <w:sectPr w:rsidR="006F01A5" w:rsidSect="00EE055A">
      <w:pgSz w:w="11906" w:h="16838" w:code="9"/>
      <w:pgMar w:top="851" w:right="1701" w:bottom="851" w:left="1701" w:header="284" w:footer="284" w:gutter="0"/>
      <w:pgNumType w:fmt="decimalFullWidt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89B" w:rsidRDefault="0096789B">
      <w:r>
        <w:separator/>
      </w:r>
    </w:p>
  </w:endnote>
  <w:endnote w:type="continuationSeparator" w:id="0">
    <w:p w:rsidR="0096789B" w:rsidRDefault="009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89B" w:rsidRDefault="0096789B">
      <w:r>
        <w:separator/>
      </w:r>
    </w:p>
  </w:footnote>
  <w:footnote w:type="continuationSeparator" w:id="0">
    <w:p w:rsidR="0096789B" w:rsidRDefault="0096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A19"/>
    <w:multiLevelType w:val="hybridMultilevel"/>
    <w:tmpl w:val="2098BD08"/>
    <w:lvl w:ilvl="0" w:tplc="AB8247BA">
      <w:start w:val="1"/>
      <w:numFmt w:val="decimalEnclosedCircle"/>
      <w:pStyle w:val="a"/>
      <w:lvlText w:val="%1"/>
      <w:lvlJc w:val="left"/>
      <w:pPr>
        <w:ind w:left="7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ED3"/>
    <w:multiLevelType w:val="hybridMultilevel"/>
    <w:tmpl w:val="5E7892DA"/>
    <w:lvl w:ilvl="0" w:tplc="45C4E6D4">
      <w:start w:val="1"/>
      <w:numFmt w:val="aiueoFullWidth"/>
      <w:pStyle w:val="a0"/>
      <w:lvlText w:val="%1."/>
      <w:lvlJc w:val="left"/>
      <w:pPr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AD6684"/>
    <w:multiLevelType w:val="hybridMultilevel"/>
    <w:tmpl w:val="EA185CB4"/>
    <w:lvl w:ilvl="0" w:tplc="2DC8C172">
      <w:start w:val="1"/>
      <w:numFmt w:val="decimal"/>
      <w:pStyle w:val="1"/>
      <w:lvlText w:val="(%1)"/>
      <w:lvlJc w:val="left"/>
      <w:pPr>
        <w:ind w:left="5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5432"/>
    <w:multiLevelType w:val="hybridMultilevel"/>
    <w:tmpl w:val="A3E299C4"/>
    <w:lvl w:ilvl="0" w:tplc="8BF48D42">
      <w:start w:val="1"/>
      <w:numFmt w:val="decimal"/>
      <w:pStyle w:val="10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93"/>
    <w:rsid w:val="00006B1E"/>
    <w:rsid w:val="000D14E0"/>
    <w:rsid w:val="00117B93"/>
    <w:rsid w:val="00120110"/>
    <w:rsid w:val="00125D50"/>
    <w:rsid w:val="0012647C"/>
    <w:rsid w:val="00131BA9"/>
    <w:rsid w:val="00142EE1"/>
    <w:rsid w:val="00150FB3"/>
    <w:rsid w:val="00151FBA"/>
    <w:rsid w:val="00175ED9"/>
    <w:rsid w:val="001A2051"/>
    <w:rsid w:val="001F0097"/>
    <w:rsid w:val="00216C0B"/>
    <w:rsid w:val="00233CD9"/>
    <w:rsid w:val="00251C02"/>
    <w:rsid w:val="00270300"/>
    <w:rsid w:val="00273BDD"/>
    <w:rsid w:val="0027480F"/>
    <w:rsid w:val="002A135F"/>
    <w:rsid w:val="002D2CCD"/>
    <w:rsid w:val="00330E2E"/>
    <w:rsid w:val="0035117A"/>
    <w:rsid w:val="003514BD"/>
    <w:rsid w:val="00351AD3"/>
    <w:rsid w:val="0037178D"/>
    <w:rsid w:val="003A2BE1"/>
    <w:rsid w:val="003B3BD3"/>
    <w:rsid w:val="003D1B92"/>
    <w:rsid w:val="003D7775"/>
    <w:rsid w:val="003E69DD"/>
    <w:rsid w:val="003F30F8"/>
    <w:rsid w:val="00401E4B"/>
    <w:rsid w:val="004E208A"/>
    <w:rsid w:val="0050295D"/>
    <w:rsid w:val="00514AAA"/>
    <w:rsid w:val="005D22FC"/>
    <w:rsid w:val="00610896"/>
    <w:rsid w:val="00611341"/>
    <w:rsid w:val="00622256"/>
    <w:rsid w:val="00624612"/>
    <w:rsid w:val="006246E9"/>
    <w:rsid w:val="00670FCF"/>
    <w:rsid w:val="00681DE8"/>
    <w:rsid w:val="006C3173"/>
    <w:rsid w:val="006F01A5"/>
    <w:rsid w:val="00712310"/>
    <w:rsid w:val="0078011D"/>
    <w:rsid w:val="007F2313"/>
    <w:rsid w:val="007F70E3"/>
    <w:rsid w:val="00847D26"/>
    <w:rsid w:val="00850E5B"/>
    <w:rsid w:val="00861F89"/>
    <w:rsid w:val="00873073"/>
    <w:rsid w:val="00885CA2"/>
    <w:rsid w:val="008A5BAE"/>
    <w:rsid w:val="008B2C80"/>
    <w:rsid w:val="008B5B1C"/>
    <w:rsid w:val="00903E6C"/>
    <w:rsid w:val="00963A4F"/>
    <w:rsid w:val="0096789B"/>
    <w:rsid w:val="00970E69"/>
    <w:rsid w:val="009F0CB9"/>
    <w:rsid w:val="00A04ADE"/>
    <w:rsid w:val="00A23F57"/>
    <w:rsid w:val="00A91FF8"/>
    <w:rsid w:val="00AA4F12"/>
    <w:rsid w:val="00AF3B71"/>
    <w:rsid w:val="00B017F0"/>
    <w:rsid w:val="00B03713"/>
    <w:rsid w:val="00B06E79"/>
    <w:rsid w:val="00B85C0C"/>
    <w:rsid w:val="00BA5F06"/>
    <w:rsid w:val="00BA6801"/>
    <w:rsid w:val="00BB2842"/>
    <w:rsid w:val="00BD31D8"/>
    <w:rsid w:val="00BE77CC"/>
    <w:rsid w:val="00C71A45"/>
    <w:rsid w:val="00CF12D8"/>
    <w:rsid w:val="00D456DF"/>
    <w:rsid w:val="00D47352"/>
    <w:rsid w:val="00D616F1"/>
    <w:rsid w:val="00D72D5C"/>
    <w:rsid w:val="00D96DDB"/>
    <w:rsid w:val="00DC4C84"/>
    <w:rsid w:val="00DE0F8D"/>
    <w:rsid w:val="00E13BE3"/>
    <w:rsid w:val="00E34E76"/>
    <w:rsid w:val="00E613B3"/>
    <w:rsid w:val="00E641DD"/>
    <w:rsid w:val="00E910F5"/>
    <w:rsid w:val="00EE055A"/>
    <w:rsid w:val="00EE2E4C"/>
    <w:rsid w:val="00EE63F6"/>
    <w:rsid w:val="00F37D87"/>
    <w:rsid w:val="00F424EB"/>
    <w:rsid w:val="00F67D19"/>
    <w:rsid w:val="00F71982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3845D3-886F-4F6D-9BDD-83D2730C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22256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2">
    <w:name w:val="Default Paragraph Font"/>
    <w:uiPriority w:val="1"/>
    <w:unhideWhenUsed/>
    <w:rsid w:val="0062225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22256"/>
  </w:style>
  <w:style w:type="paragraph" w:styleId="a5">
    <w:name w:val="header"/>
    <w:basedOn w:val="a1"/>
    <w:link w:val="a6"/>
    <w:uiPriority w:val="99"/>
    <w:unhideWhenUsed/>
    <w:rsid w:val="00B0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styleId="a7">
    <w:name w:val="footer"/>
    <w:basedOn w:val="a1"/>
    <w:link w:val="a8"/>
    <w:uiPriority w:val="99"/>
    <w:unhideWhenUsed/>
    <w:rsid w:val="00B0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6E79"/>
    <w:rPr>
      <w:rFonts w:ascii="ＭＳ 明朝" w:eastAsia="ＭＳ 明朝" w:cs="Times New Roman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850E5B"/>
    <w:rPr>
      <w:rFonts w:cs="Times New Roman"/>
      <w:sz w:val="18"/>
    </w:rPr>
  </w:style>
  <w:style w:type="paragraph" w:styleId="aa">
    <w:name w:val="annotation text"/>
    <w:basedOn w:val="a1"/>
    <w:link w:val="ab"/>
    <w:uiPriority w:val="99"/>
    <w:semiHidden/>
    <w:unhideWhenUsed/>
    <w:rsid w:val="00850E5B"/>
    <w:pPr>
      <w:jc w:val="left"/>
    </w:pPr>
    <w:rPr>
      <w:rFonts w:ascii="Century"/>
      <w:szCs w:val="20"/>
    </w:rPr>
  </w:style>
  <w:style w:type="character" w:customStyle="1" w:styleId="ab">
    <w:name w:val="コメント文字列 (文字)"/>
    <w:link w:val="aa"/>
    <w:uiPriority w:val="99"/>
    <w:semiHidden/>
    <w:locked/>
    <w:rsid w:val="00850E5B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0E5B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850E5B"/>
    <w:rPr>
      <w:rFonts w:cs="Times New Roman"/>
      <w:b/>
      <w:kern w:val="2"/>
      <w:sz w:val="21"/>
    </w:rPr>
  </w:style>
  <w:style w:type="paragraph" w:styleId="ae">
    <w:name w:val="Balloon Text"/>
    <w:basedOn w:val="a1"/>
    <w:link w:val="af"/>
    <w:uiPriority w:val="99"/>
    <w:semiHidden/>
    <w:unhideWhenUsed/>
    <w:rsid w:val="00850E5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850E5B"/>
    <w:rPr>
      <w:rFonts w:ascii="Arial" w:eastAsia="ＭＳ ゴシック" w:hAnsi="Arial" w:cs="Times New Roman"/>
      <w:kern w:val="2"/>
      <w:sz w:val="18"/>
    </w:rPr>
  </w:style>
  <w:style w:type="character" w:styleId="af0">
    <w:name w:val="Emphasis"/>
    <w:uiPriority w:val="20"/>
    <w:qFormat/>
    <w:rsid w:val="00B06E79"/>
    <w:rPr>
      <w:rFonts w:cs="Times New Roman"/>
      <w:i/>
      <w:iCs/>
    </w:rPr>
  </w:style>
  <w:style w:type="paragraph" w:styleId="af1">
    <w:name w:val="No Spacing"/>
    <w:uiPriority w:val="1"/>
    <w:qFormat/>
    <w:rsid w:val="00B06E79"/>
    <w:pPr>
      <w:widowControl w:val="0"/>
      <w:jc w:val="both"/>
    </w:pPr>
    <w:rPr>
      <w:rFonts w:ascii="ＭＳ 明朝" w:hAnsi="ＭＳ 明朝"/>
      <w:sz w:val="21"/>
      <w:szCs w:val="22"/>
    </w:rPr>
  </w:style>
  <w:style w:type="paragraph" w:styleId="af2">
    <w:name w:val="List Paragraph"/>
    <w:basedOn w:val="a1"/>
    <w:link w:val="af3"/>
    <w:uiPriority w:val="34"/>
    <w:qFormat/>
    <w:rsid w:val="00B06E79"/>
    <w:pPr>
      <w:ind w:leftChars="400" w:left="840"/>
    </w:pPr>
  </w:style>
  <w:style w:type="character" w:customStyle="1" w:styleId="af3">
    <w:name w:val="リスト段落 (文字)"/>
    <w:link w:val="af2"/>
    <w:uiPriority w:val="34"/>
    <w:locked/>
    <w:rsid w:val="00B06E79"/>
    <w:rPr>
      <w:rFonts w:ascii="ＭＳ 明朝" w:eastAsia="ＭＳ 明朝" w:cs="Times New Roman"/>
      <w:kern w:val="2"/>
      <w:sz w:val="22"/>
      <w:szCs w:val="22"/>
    </w:rPr>
  </w:style>
  <w:style w:type="character" w:styleId="af4">
    <w:name w:val="Subtle Emphasis"/>
    <w:uiPriority w:val="19"/>
    <w:qFormat/>
    <w:rsid w:val="00B06E79"/>
    <w:rPr>
      <w:rFonts w:cs="Times New Roman"/>
      <w:i/>
      <w:iCs/>
      <w:color w:val="808080"/>
    </w:rPr>
  </w:style>
  <w:style w:type="paragraph" w:customStyle="1" w:styleId="af5">
    <w:name w:val="全角１スペース"/>
    <w:basedOn w:val="a1"/>
    <w:link w:val="af6"/>
    <w:qFormat/>
    <w:rsid w:val="00B06E79"/>
    <w:pPr>
      <w:ind w:leftChars="100" w:left="210"/>
    </w:pPr>
  </w:style>
  <w:style w:type="character" w:customStyle="1" w:styleId="af6">
    <w:name w:val="全角１スペース (文字)"/>
    <w:link w:val="af5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customStyle="1" w:styleId="10">
    <w:name w:val="半角１(1)全角１"/>
    <w:basedOn w:val="af2"/>
    <w:link w:val="11"/>
    <w:qFormat/>
    <w:rsid w:val="00B06E79"/>
    <w:pPr>
      <w:numPr>
        <w:numId w:val="2"/>
      </w:numPr>
      <w:ind w:leftChars="0" w:left="0"/>
    </w:pPr>
  </w:style>
  <w:style w:type="character" w:customStyle="1" w:styleId="11">
    <w:name w:val="半角１(1)全角１ (文字)"/>
    <w:link w:val="10"/>
    <w:locked/>
    <w:rsid w:val="00B06E79"/>
  </w:style>
  <w:style w:type="paragraph" w:customStyle="1" w:styleId="af7">
    <w:name w:val="全角２スペース"/>
    <w:basedOn w:val="a1"/>
    <w:link w:val="af8"/>
    <w:qFormat/>
    <w:rsid w:val="00B06E79"/>
    <w:pPr>
      <w:ind w:leftChars="200" w:left="420"/>
    </w:pPr>
  </w:style>
  <w:style w:type="character" w:customStyle="1" w:styleId="af8">
    <w:name w:val="全角２スペース (文字)"/>
    <w:link w:val="af7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customStyle="1" w:styleId="af9">
    <w:name w:val="全角２半角１"/>
    <w:basedOn w:val="10"/>
    <w:link w:val="afa"/>
    <w:qFormat/>
    <w:rsid w:val="00B06E79"/>
    <w:pPr>
      <w:numPr>
        <w:numId w:val="0"/>
      </w:numPr>
      <w:ind w:leftChars="200" w:left="420"/>
    </w:pPr>
  </w:style>
  <w:style w:type="character" w:customStyle="1" w:styleId="afa">
    <w:name w:val="全角２半角１ (文字)"/>
    <w:link w:val="af9"/>
    <w:locked/>
    <w:rsid w:val="00B06E79"/>
  </w:style>
  <w:style w:type="paragraph" w:customStyle="1" w:styleId="afb">
    <w:name w:val="全角３スペース"/>
    <w:basedOn w:val="a1"/>
    <w:link w:val="afc"/>
    <w:qFormat/>
    <w:rsid w:val="00B06E79"/>
    <w:pPr>
      <w:ind w:leftChars="300" w:left="630"/>
    </w:pPr>
  </w:style>
  <w:style w:type="character" w:customStyle="1" w:styleId="afc">
    <w:name w:val="全角３スペース (文字)"/>
    <w:link w:val="afb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customStyle="1" w:styleId="a0">
    <w:name w:val="全半１ア全１"/>
    <w:basedOn w:val="a1"/>
    <w:link w:val="afd"/>
    <w:qFormat/>
    <w:rsid w:val="00B06E79"/>
    <w:pPr>
      <w:numPr>
        <w:numId w:val="3"/>
      </w:numPr>
    </w:pPr>
  </w:style>
  <w:style w:type="character" w:customStyle="1" w:styleId="afd">
    <w:name w:val="全半１ア全１ (文字)"/>
    <w:link w:val="a0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customStyle="1" w:styleId="afe">
    <w:name w:val="表"/>
    <w:basedOn w:val="a1"/>
    <w:link w:val="aff"/>
    <w:qFormat/>
    <w:rsid w:val="00B06E79"/>
  </w:style>
  <w:style w:type="character" w:customStyle="1" w:styleId="aff">
    <w:name w:val="表 (文字)"/>
    <w:link w:val="afe"/>
    <w:locked/>
    <w:rsid w:val="00B06E79"/>
    <w:rPr>
      <w:rFonts w:ascii="ＭＳ 明朝" w:eastAsia="ＭＳ 明朝" w:cs="Times New Roman"/>
      <w:kern w:val="2"/>
      <w:sz w:val="22"/>
      <w:szCs w:val="22"/>
    </w:rPr>
  </w:style>
  <w:style w:type="paragraph" w:customStyle="1" w:styleId="1">
    <w:name w:val="(1)"/>
    <w:basedOn w:val="af2"/>
    <w:link w:val="12"/>
    <w:qFormat/>
    <w:rsid w:val="00B06E79"/>
    <w:pPr>
      <w:numPr>
        <w:numId w:val="4"/>
      </w:numPr>
      <w:ind w:leftChars="0" w:left="0"/>
    </w:pPr>
  </w:style>
  <w:style w:type="character" w:customStyle="1" w:styleId="12">
    <w:name w:val="(1) (文字)"/>
    <w:link w:val="1"/>
    <w:locked/>
    <w:rsid w:val="00B06E79"/>
  </w:style>
  <w:style w:type="paragraph" w:customStyle="1" w:styleId="a">
    <w:name w:val="①"/>
    <w:basedOn w:val="af2"/>
    <w:link w:val="aff0"/>
    <w:qFormat/>
    <w:rsid w:val="00B06E79"/>
    <w:pPr>
      <w:numPr>
        <w:numId w:val="5"/>
      </w:numPr>
      <w:ind w:leftChars="0" w:left="0"/>
    </w:pPr>
  </w:style>
  <w:style w:type="character" w:customStyle="1" w:styleId="aff0">
    <w:name w:val="① (文字)"/>
    <w:link w:val="a"/>
    <w:locked/>
    <w:rsid w:val="00B06E79"/>
  </w:style>
  <w:style w:type="paragraph" w:customStyle="1" w:styleId="aff1">
    <w:name w:val="平松"/>
    <w:basedOn w:val="a1"/>
    <w:qFormat/>
    <w:rsid w:val="00B06E79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E0E2-E086-4E70-AE31-92F0E974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2</cp:revision>
  <cp:lastPrinted>2017-03-10T06:24:00Z</cp:lastPrinted>
  <dcterms:created xsi:type="dcterms:W3CDTF">2024-10-26T01:27:00Z</dcterms:created>
  <dcterms:modified xsi:type="dcterms:W3CDTF">2024-10-26T01:27:00Z</dcterms:modified>
</cp:coreProperties>
</file>